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Times New Roman" w:hAnsi="Times New Roman" w:eastAsia="方正小标宋简体"/>
          <w:sz w:val="36"/>
          <w:szCs w:val="44"/>
        </w:rPr>
      </w:pPr>
      <w:r>
        <w:rPr>
          <w:rFonts w:hint="eastAsia" w:ascii="Times New Roman" w:hAnsi="Times New Roman" w:eastAsia="方正小标宋简体"/>
          <w:sz w:val="36"/>
          <w:szCs w:val="44"/>
        </w:rPr>
        <w:t>各区（开发区）商务主管部门联系方式</w:t>
      </w:r>
    </w:p>
    <w:tbl>
      <w:tblPr>
        <w:tblStyle w:val="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312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序号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 xml:space="preserve">部 </w:t>
            </w:r>
            <w:r>
              <w:rPr>
                <w:rFonts w:ascii="Times New Roman" w:hAnsi="Times New Roman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门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东湖新技术开发区自贸综合协调局（商务局）外贸服务科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65563218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武汉经开区招商局商贸促进办公室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84892658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东西湖区商务局招商服务中心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83082833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长江新区投促局对外开放科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85998707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江岸区商务局商贸发展科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82903702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江汉区商务局投资促进科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85785115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sz w:val="28"/>
                <w:szCs w:val="28"/>
              </w:rPr>
              <w:t>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口区商务局投资促进科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83426502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武昌区商务局经济发展科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88939506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青山区商务局商贸科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68865942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洪山区商务局外资外贸科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87678144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汉阳区商务局招商科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84460024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新洲区商务局对外贸易科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86923933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蔡甸区商务局对外贸易发展科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69602178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黄陂区商务局外贸科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61007375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6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江夏区商务局对外开放办公室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87953702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3B637D-F1A3-4BC1-83E3-93E466F35B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3ACEF1E-C35C-43B7-A1D6-7EFAE24EA801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E8706BF-6AC6-4A82-9384-7AD41D3C4A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ED68952-8E0E-4FF7-9BA1-7E456878E1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481D260-2C8C-4C96-9196-13B9CABB6F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NDNmMGRmMjBlNjQxZDRmNTU3YzlmZDVmNWQzNzUifQ=="/>
    <w:docVar w:name="KSO_WPS_MARK_KEY" w:val="6f23111c-4e43-45d6-af84-54e2e3524f97"/>
  </w:docVars>
  <w:rsids>
    <w:rsidRoot w:val="0F86197E"/>
    <w:rsid w:val="0F86197E"/>
    <w:rsid w:val="46E81F7D"/>
    <w:rsid w:val="72656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2024-03-11T09:12:00Z</dcterms:created>
  <dc:creator>洪佳乐</dc:creator>
  <cp:lastModifiedBy>洪佳乐</cp:lastModifiedBy>
  <dcterms:modified xsi:type="dcterms:W3CDTF">2024-03-11T09:13:02Z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E78BFFEE23C0413AA3530C87033898A7_11</vt:lpwstr>
  </property>
</Properties>
</file>